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22" w:rsidRDefault="00363222" w:rsidP="0036322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Отчет </w:t>
      </w:r>
      <w:r w:rsidR="00D77FCB"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363222" w:rsidRPr="00363222" w:rsidRDefault="00363222" w:rsidP="0036322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 </w:t>
      </w:r>
      <w:r w:rsidR="00D77FCB"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профессиональной ориентации </w:t>
      </w:r>
      <w:proofErr w:type="gramStart"/>
      <w:r w:rsidR="00D77FCB"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обучающихся</w:t>
      </w:r>
      <w:proofErr w:type="gramEnd"/>
      <w:r w:rsidR="00D77FCB" w:rsidRPr="003632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Абайской</w:t>
      </w:r>
      <w:proofErr w:type="spellEnd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средней </w:t>
      </w:r>
      <w:proofErr w:type="spellStart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шклы</w:t>
      </w:r>
      <w:proofErr w:type="spellEnd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Зерендинского</w:t>
      </w:r>
      <w:proofErr w:type="spellEnd"/>
      <w:r w:rsidR="00AD4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района</w:t>
      </w:r>
    </w:p>
    <w:p w:rsidR="00AB5788" w:rsidRDefault="00AB5788" w:rsidP="00BB11E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B414F" w:rsidRDefault="00AD40B6" w:rsidP="002B4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стоит проблема перед учащимися 11 класса при выборе профессии, которая в настоящее время очень актуальна </w:t>
      </w:r>
      <w:r w:rsidR="002B414F" w:rsidRPr="002B414F">
        <w:rPr>
          <w:rFonts w:ascii="Times New Roman" w:hAnsi="Times New Roman" w:cs="Times New Roman"/>
          <w:sz w:val="28"/>
          <w:szCs w:val="28"/>
        </w:rPr>
        <w:t xml:space="preserve">в связи с изменениями, </w:t>
      </w:r>
      <w:r>
        <w:rPr>
          <w:rFonts w:ascii="Times New Roman" w:hAnsi="Times New Roman" w:cs="Times New Roman"/>
          <w:sz w:val="28"/>
          <w:szCs w:val="28"/>
        </w:rPr>
        <w:t>происходящими в нашем обществе. О существовании</w:t>
      </w:r>
      <w:r w:rsidR="002B414F" w:rsidRPr="002B414F">
        <w:rPr>
          <w:rFonts w:ascii="Times New Roman" w:hAnsi="Times New Roman" w:cs="Times New Roman"/>
          <w:sz w:val="28"/>
          <w:szCs w:val="28"/>
        </w:rPr>
        <w:t xml:space="preserve"> новых профессий школьники имеют мало информации,</w:t>
      </w:r>
      <w:r>
        <w:rPr>
          <w:rFonts w:ascii="Times New Roman" w:hAnsi="Times New Roman" w:cs="Times New Roman"/>
          <w:sz w:val="28"/>
          <w:szCs w:val="28"/>
        </w:rPr>
        <w:t xml:space="preserve"> также имеются факторы успешного выбора профессии, такие как запрос рынка труда, индивидуальные способности учащегося</w:t>
      </w:r>
      <w:r w:rsidR="0089647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B414F" w:rsidRPr="0089647F" w:rsidRDefault="002B414F" w:rsidP="0089647F">
      <w:pPr>
        <w:ind w:firstLine="567"/>
        <w:jc w:val="both"/>
        <w:rPr>
          <w:rFonts w:ascii="Times New Roman" w:hAnsi="Times New Roman" w:cs="Times New Roman"/>
          <w:i/>
          <w:color w:val="3366FF"/>
          <w:sz w:val="28"/>
          <w:szCs w:val="28"/>
        </w:rPr>
      </w:pPr>
      <w:proofErr w:type="gramStart"/>
      <w:r w:rsidRPr="0089647F">
        <w:rPr>
          <w:rFonts w:ascii="Times New Roman" w:hAnsi="Times New Roman" w:cs="Times New Roman"/>
          <w:sz w:val="28"/>
          <w:szCs w:val="28"/>
        </w:rPr>
        <w:t xml:space="preserve">В связи с вышеизложенным, </w:t>
      </w:r>
      <w:r w:rsidRPr="0089647F">
        <w:rPr>
          <w:rFonts w:ascii="Times New Roman" w:hAnsi="Times New Roman" w:cs="Times New Roman"/>
          <w:bCs/>
          <w:sz w:val="28"/>
          <w:szCs w:val="28"/>
        </w:rPr>
        <w:t>задачами</w:t>
      </w:r>
      <w:r w:rsidRPr="00896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4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9647F">
        <w:rPr>
          <w:rFonts w:ascii="Times New Roman" w:hAnsi="Times New Roman" w:cs="Times New Roman"/>
          <w:sz w:val="28"/>
          <w:szCs w:val="28"/>
        </w:rPr>
        <w:t xml:space="preserve"> работы в школе  являются:</w:t>
      </w:r>
      <w:proofErr w:type="gramEnd"/>
    </w:p>
    <w:p w:rsidR="002B414F" w:rsidRPr="002B414F" w:rsidRDefault="002B414F" w:rsidP="002B414F">
      <w:pPr>
        <w:jc w:val="both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1. Оказание  помощи школьникам в решении профессионального самоопределения;</w:t>
      </w:r>
    </w:p>
    <w:p w:rsidR="002B414F" w:rsidRPr="002B414F" w:rsidRDefault="002B414F" w:rsidP="002B414F">
      <w:pPr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2. Содействие формированию самостоятельного и осознанного выбора  профессий с учетом их ценностных ориентаций, способностей и возможностей, жизненных планов и перспектив.</w:t>
      </w:r>
    </w:p>
    <w:p w:rsidR="002B414F" w:rsidRPr="0089647F" w:rsidRDefault="002B414F" w:rsidP="0089647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47F">
        <w:rPr>
          <w:rFonts w:ascii="Times New Roman" w:hAnsi="Times New Roman" w:cs="Times New Roman"/>
          <w:bCs/>
          <w:sz w:val="28"/>
          <w:szCs w:val="28"/>
        </w:rPr>
        <w:t>Основными направлениями работы</w:t>
      </w:r>
      <w:r w:rsidRPr="0089647F">
        <w:rPr>
          <w:rFonts w:ascii="Times New Roman" w:hAnsi="Times New Roman" w:cs="Times New Roman"/>
          <w:sz w:val="28"/>
          <w:szCs w:val="28"/>
        </w:rPr>
        <w:t xml:space="preserve"> с учащимися и их р</w:t>
      </w:r>
      <w:r w:rsidR="0089647F" w:rsidRPr="0089647F">
        <w:rPr>
          <w:rFonts w:ascii="Times New Roman" w:hAnsi="Times New Roman" w:cs="Times New Roman"/>
          <w:sz w:val="28"/>
          <w:szCs w:val="28"/>
        </w:rPr>
        <w:t xml:space="preserve">одителями в </w:t>
      </w:r>
      <w:r w:rsidR="0089647F" w:rsidRPr="0089647F">
        <w:rPr>
          <w:rFonts w:ascii="Times New Roman" w:hAnsi="Times New Roman" w:cs="Times New Roman"/>
          <w:sz w:val="28"/>
          <w:szCs w:val="28"/>
          <w:lang w:val="kk-KZ"/>
        </w:rPr>
        <w:t xml:space="preserve">школе </w:t>
      </w:r>
      <w:r w:rsidRPr="0089647F">
        <w:rPr>
          <w:rFonts w:ascii="Times New Roman" w:hAnsi="Times New Roman" w:cs="Times New Roman"/>
          <w:sz w:val="28"/>
          <w:szCs w:val="28"/>
        </w:rPr>
        <w:t>являются:</w:t>
      </w:r>
    </w:p>
    <w:p w:rsidR="002B414F" w:rsidRPr="00E32163" w:rsidRDefault="002B414F" w:rsidP="002B41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Информирование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</w:t>
      </w:r>
      <w:r w:rsidRPr="00E32163">
        <w:rPr>
          <w:rFonts w:ascii="Times New Roman" w:hAnsi="Times New Roman" w:cs="Times New Roman"/>
          <w:sz w:val="28"/>
          <w:szCs w:val="28"/>
        </w:rPr>
        <w:t>(технические</w:t>
      </w:r>
      <w:r w:rsidR="00E32163" w:rsidRPr="00E32163">
        <w:rPr>
          <w:rFonts w:ascii="Times New Roman" w:hAnsi="Times New Roman" w:cs="Times New Roman"/>
          <w:sz w:val="28"/>
          <w:szCs w:val="28"/>
        </w:rPr>
        <w:t>, сельскохозяйственные профессии</w:t>
      </w:r>
      <w:r w:rsidRPr="00E32163">
        <w:rPr>
          <w:rFonts w:ascii="Times New Roman" w:hAnsi="Times New Roman" w:cs="Times New Roman"/>
          <w:sz w:val="28"/>
          <w:szCs w:val="28"/>
        </w:rPr>
        <w:t>);</w:t>
      </w:r>
    </w:p>
    <w:p w:rsidR="002B414F" w:rsidRPr="002B414F" w:rsidRDefault="002B414F" w:rsidP="002B41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Изучение с привлечением специалистов и с использованием современных методов и средств диагностики профессионально важных каче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2B414F">
        <w:rPr>
          <w:rFonts w:ascii="Times New Roman" w:hAnsi="Times New Roman" w:cs="Times New Roman"/>
          <w:sz w:val="28"/>
          <w:szCs w:val="28"/>
        </w:rPr>
        <w:t>ольников;</w:t>
      </w:r>
    </w:p>
    <w:p w:rsidR="002B414F" w:rsidRPr="002B414F" w:rsidRDefault="002B414F" w:rsidP="002B41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Коллективные и индивидуальные, с участием педагога-психолога, консультации   учащихся  по вопросам выбора профессии;</w:t>
      </w:r>
    </w:p>
    <w:p w:rsidR="002B414F" w:rsidRPr="002B414F" w:rsidRDefault="002B414F" w:rsidP="002B41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Организация встреч с представителями учебных заведений;</w:t>
      </w:r>
    </w:p>
    <w:p w:rsidR="0089647F" w:rsidRPr="0089647F" w:rsidRDefault="002B414F" w:rsidP="0089647F">
      <w:pPr>
        <w:numPr>
          <w:ilvl w:val="0"/>
          <w:numId w:val="8"/>
        </w:numPr>
        <w:spacing w:before="100" w:beforeAutospacing="1" w:after="24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7F">
        <w:rPr>
          <w:rFonts w:ascii="Times New Roman" w:hAnsi="Times New Roman" w:cs="Times New Roman"/>
          <w:sz w:val="28"/>
          <w:szCs w:val="28"/>
        </w:rPr>
        <w:t>Работа с родителями включает в себя выступления представителей вузов/колледжей, педагога-психолога, классных руководителей.</w:t>
      </w:r>
      <w:r w:rsidRPr="0089647F">
        <w:rPr>
          <w:rFonts w:ascii="Times New Roman" w:hAnsi="Times New Roman" w:cs="Times New Roman"/>
          <w:sz w:val="28"/>
          <w:szCs w:val="28"/>
        </w:rPr>
        <w:br/>
      </w:r>
    </w:p>
    <w:p w:rsidR="002B414F" w:rsidRPr="002B414F" w:rsidRDefault="002B414F" w:rsidP="002B4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Были</w:t>
      </w:r>
      <w:r w:rsidRPr="002B4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14F">
        <w:rPr>
          <w:rFonts w:ascii="Times New Roman" w:hAnsi="Times New Roman" w:cs="Times New Roman"/>
          <w:sz w:val="28"/>
          <w:szCs w:val="28"/>
        </w:rPr>
        <w:t xml:space="preserve">проведены групповые </w:t>
      </w:r>
      <w:proofErr w:type="spellStart"/>
      <w:r w:rsidRPr="002B414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B414F">
        <w:rPr>
          <w:rFonts w:ascii="Times New Roman" w:hAnsi="Times New Roman" w:cs="Times New Roman"/>
          <w:sz w:val="28"/>
          <w:szCs w:val="28"/>
        </w:rPr>
        <w:t xml:space="preserve"> занятия, классные часы с учащимися, преимущественно в форме тренингов. На занятиях пров</w:t>
      </w:r>
      <w:r w:rsidR="00227C91">
        <w:rPr>
          <w:rFonts w:ascii="Times New Roman" w:hAnsi="Times New Roman" w:cs="Times New Roman"/>
          <w:sz w:val="28"/>
          <w:szCs w:val="28"/>
        </w:rPr>
        <w:t>одилось анкетирование, в классах</w:t>
      </w:r>
      <w:r w:rsidRPr="002B414F">
        <w:rPr>
          <w:rFonts w:ascii="Times New Roman" w:hAnsi="Times New Roman" w:cs="Times New Roman"/>
          <w:sz w:val="28"/>
          <w:szCs w:val="28"/>
        </w:rPr>
        <w:t xml:space="preserve"> обсуждалась специфика профессий, выявлялся интерес и профессиональный выбор каждого учащегося.</w:t>
      </w:r>
    </w:p>
    <w:p w:rsidR="002B414F" w:rsidRPr="002B414F" w:rsidRDefault="002B414F" w:rsidP="002B4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2B414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2B414F">
        <w:rPr>
          <w:rFonts w:ascii="Times New Roman" w:hAnsi="Times New Roman" w:cs="Times New Roman"/>
          <w:sz w:val="28"/>
          <w:szCs w:val="28"/>
        </w:rPr>
        <w:t>.</w:t>
      </w:r>
    </w:p>
    <w:p w:rsidR="00227C91" w:rsidRPr="003710EB" w:rsidRDefault="00227C91" w:rsidP="00896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учащимися были учтены возр</w:t>
      </w:r>
      <w:r w:rsidR="003710EB">
        <w:rPr>
          <w:rFonts w:ascii="Times New Roman" w:hAnsi="Times New Roman" w:cs="Times New Roman"/>
          <w:sz w:val="28"/>
          <w:szCs w:val="28"/>
        </w:rPr>
        <w:t xml:space="preserve">астные особенности, индивидуальные особенности развития личности, интересы и склонности в выборе профессии. </w:t>
      </w:r>
      <w:r w:rsidR="003710EB" w:rsidRPr="003710EB">
        <w:rPr>
          <w:rFonts w:ascii="Times New Roman" w:hAnsi="Times New Roman" w:cs="Times New Roman"/>
          <w:sz w:val="28"/>
          <w:szCs w:val="28"/>
        </w:rPr>
        <w:t>Поэтому д</w:t>
      </w:r>
      <w:r w:rsidRPr="003710EB">
        <w:rPr>
          <w:rFonts w:ascii="Times New Roman" w:hAnsi="Times New Roman" w:cs="Times New Roman"/>
          <w:sz w:val="28"/>
          <w:szCs w:val="28"/>
        </w:rPr>
        <w:t xml:space="preserve">ля достижения поставленных целей и задач использовались </w:t>
      </w:r>
      <w:r w:rsidRPr="0089647F">
        <w:rPr>
          <w:rFonts w:ascii="Times New Roman" w:hAnsi="Times New Roman" w:cs="Times New Roman"/>
          <w:sz w:val="28"/>
          <w:szCs w:val="28"/>
        </w:rPr>
        <w:t>различные формы работ</w:t>
      </w:r>
      <w:r w:rsidRPr="003710EB">
        <w:rPr>
          <w:rFonts w:ascii="Times New Roman" w:hAnsi="Times New Roman" w:cs="Times New Roman"/>
          <w:sz w:val="28"/>
          <w:szCs w:val="28"/>
        </w:rPr>
        <w:t>ы по профориентации.</w:t>
      </w:r>
      <w:r w:rsidR="003710EB" w:rsidRPr="00371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91" w:rsidRPr="003710EB" w:rsidRDefault="00227C91" w:rsidP="002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143" w:rsidRPr="00F81143" w:rsidRDefault="0089647F" w:rsidP="00F81143">
      <w:pPr>
        <w:pStyle w:val="a5"/>
        <w:numPr>
          <w:ilvl w:val="0"/>
          <w:numId w:val="10"/>
        </w:numPr>
        <w:spacing w:after="24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9647F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89647F">
        <w:rPr>
          <w:rFonts w:ascii="Times New Roman" w:hAnsi="Times New Roman"/>
          <w:sz w:val="28"/>
          <w:szCs w:val="28"/>
        </w:rPr>
        <w:t>нформационный</w:t>
      </w:r>
      <w:proofErr w:type="spellEnd"/>
      <w:r w:rsidR="002B414F" w:rsidRPr="0089647F">
        <w:rPr>
          <w:rFonts w:ascii="Times New Roman" w:hAnsi="Times New Roman"/>
          <w:sz w:val="28"/>
          <w:szCs w:val="28"/>
        </w:rPr>
        <w:t xml:space="preserve"> стенд </w:t>
      </w:r>
      <w:r w:rsidRPr="0089647F">
        <w:rPr>
          <w:rFonts w:ascii="Times New Roman" w:hAnsi="Times New Roman"/>
          <w:sz w:val="28"/>
          <w:szCs w:val="28"/>
          <w:lang w:val="kk-KZ"/>
        </w:rPr>
        <w:t xml:space="preserve">пополняется </w:t>
      </w:r>
      <w:r w:rsidR="002B414F" w:rsidRPr="0089647F">
        <w:rPr>
          <w:rFonts w:ascii="Times New Roman" w:hAnsi="Times New Roman"/>
          <w:sz w:val="28"/>
          <w:szCs w:val="28"/>
        </w:rPr>
        <w:t xml:space="preserve">новой и полезной информацией для учащихся («В мире профессий», </w:t>
      </w:r>
      <w:r w:rsidRPr="0089647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414F" w:rsidRPr="0089647F">
        <w:rPr>
          <w:rFonts w:ascii="Times New Roman" w:hAnsi="Times New Roman"/>
          <w:sz w:val="28"/>
          <w:szCs w:val="28"/>
        </w:rPr>
        <w:t xml:space="preserve">«В помощь выпускнику», «Куда пойти учиться»). </w:t>
      </w:r>
      <w:r>
        <w:rPr>
          <w:rFonts w:ascii="Times New Roman" w:hAnsi="Times New Roman"/>
          <w:sz w:val="28"/>
          <w:szCs w:val="28"/>
          <w:lang w:val="kk-KZ"/>
        </w:rPr>
        <w:t xml:space="preserve"> Благодаря данным стендам ученики узнали об основных ВУЗах города Кокшетау.</w:t>
      </w:r>
    </w:p>
    <w:p w:rsidR="00F81143" w:rsidRPr="00F81143" w:rsidRDefault="0089647F" w:rsidP="002926A9">
      <w:pPr>
        <w:pStyle w:val="a5"/>
        <w:numPr>
          <w:ilvl w:val="0"/>
          <w:numId w:val="10"/>
        </w:numPr>
        <w:spacing w:after="24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81143">
        <w:rPr>
          <w:rFonts w:ascii="Times New Roman" w:hAnsi="Times New Roman"/>
          <w:sz w:val="28"/>
          <w:szCs w:val="28"/>
          <w:lang w:val="kk-KZ"/>
        </w:rPr>
        <w:t>В ходе бесед, проведенных анкет с учащимися, психологом школы Ермагуловой Г.Б. и классным руководителем Абдрахмановой А.А. б</w:t>
      </w:r>
      <w:proofErr w:type="spellStart"/>
      <w:r w:rsidR="00CE6822" w:rsidRPr="00F81143">
        <w:rPr>
          <w:rFonts w:ascii="Times New Roman" w:hAnsi="Times New Roman"/>
          <w:sz w:val="28"/>
          <w:szCs w:val="28"/>
        </w:rPr>
        <w:t>ольшая</w:t>
      </w:r>
      <w:proofErr w:type="spellEnd"/>
      <w:r w:rsidR="00CE6822" w:rsidRPr="00F81143">
        <w:rPr>
          <w:rFonts w:ascii="Times New Roman" w:hAnsi="Times New Roman"/>
          <w:sz w:val="28"/>
          <w:szCs w:val="28"/>
        </w:rPr>
        <w:t xml:space="preserve"> часть учащихся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что показывают их ответы в анкете.</w:t>
      </w:r>
    </w:p>
    <w:p w:rsidR="00F33672" w:rsidRPr="00F81143" w:rsidRDefault="002F5A3D" w:rsidP="002F5A3D">
      <w:pPr>
        <w:pStyle w:val="a5"/>
        <w:spacing w:after="240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15335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B3" w:rsidRPr="002F5A3D" w:rsidRDefault="00617AB3" w:rsidP="00F714F0">
      <w:pPr>
        <w:pStyle w:val="a5"/>
        <w:numPr>
          <w:ilvl w:val="0"/>
          <w:numId w:val="12"/>
        </w:numPr>
        <w:spacing w:after="24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E74D5">
        <w:rPr>
          <w:rFonts w:ascii="Times New Roman" w:hAnsi="Times New Roman"/>
          <w:sz w:val="28"/>
          <w:szCs w:val="28"/>
        </w:rPr>
        <w:t>Были организованы встречи с представителями профессиональных учебных заведений города и области</w:t>
      </w:r>
      <w:r w:rsidR="00F714F0">
        <w:rPr>
          <w:rFonts w:ascii="Times New Roman" w:hAnsi="Times New Roman"/>
          <w:sz w:val="28"/>
          <w:szCs w:val="28"/>
        </w:rPr>
        <w:t>.</w:t>
      </w:r>
      <w:r w:rsidR="002F5A3D">
        <w:rPr>
          <w:rFonts w:ascii="Times New Roman" w:hAnsi="Times New Roman"/>
          <w:sz w:val="28"/>
          <w:szCs w:val="28"/>
          <w:lang w:val="kk-KZ"/>
        </w:rPr>
        <w:t xml:space="preserve"> Это такие образовательные учреждения, как колледж «Арна», Кокшетауский Университет им.Мырзахметова.</w:t>
      </w:r>
    </w:p>
    <w:p w:rsidR="002F5A3D" w:rsidRPr="0012015F" w:rsidRDefault="0012015F" w:rsidP="00F714F0">
      <w:pPr>
        <w:pStyle w:val="a5"/>
        <w:numPr>
          <w:ilvl w:val="0"/>
          <w:numId w:val="12"/>
        </w:numPr>
        <w:spacing w:after="24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13 сентября 2019года учащиеся 11-го класса Манашев И. и Шоқыбай А. участвовали в полиязычном конкурсе «</w:t>
      </w:r>
      <w:r w:rsidRPr="0012015F">
        <w:rPr>
          <w:rFonts w:ascii="Times New Roman" w:hAnsi="Times New Roman"/>
          <w:sz w:val="28"/>
          <w:szCs w:val="28"/>
          <w:lang w:val="kk-KZ"/>
        </w:rPr>
        <w:t>Жетістік кепілі-үштұғырлы тіл</w:t>
      </w:r>
      <w:r>
        <w:rPr>
          <w:rFonts w:ascii="Times New Roman" w:hAnsi="Times New Roman"/>
          <w:sz w:val="28"/>
          <w:szCs w:val="28"/>
          <w:lang w:val="kk-KZ"/>
        </w:rPr>
        <w:t>», который проводился в Кокшетауском Государственном Университете им.Ш.Уалиханова.</w:t>
      </w:r>
    </w:p>
    <w:p w:rsidR="0012015F" w:rsidRDefault="0012015F" w:rsidP="0012015F">
      <w:pPr>
        <w:pStyle w:val="a5"/>
        <w:spacing w:after="240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 w:rsidRPr="0012015F">
        <w:rPr>
          <w:rFonts w:ascii="Times New Roman" w:hAnsi="Times New Roman"/>
          <w:sz w:val="28"/>
          <w:szCs w:val="28"/>
          <w:lang w:val="kk-KZ"/>
        </w:rPr>
        <w:drawing>
          <wp:inline distT="0" distB="0" distL="0" distR="0">
            <wp:extent cx="2095500" cy="1571569"/>
            <wp:effectExtent l="19050" t="0" r="0" b="0"/>
            <wp:docPr id="14" name="Рисунок 10" descr="WhatsApp Image 2020-03-30 at 20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30 at 20.13.4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36" cy="157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5F" w:rsidRPr="0012015F" w:rsidRDefault="0012015F" w:rsidP="0012015F">
      <w:pPr>
        <w:pStyle w:val="a5"/>
        <w:spacing w:after="24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2015F" w:rsidRPr="000E74D5" w:rsidRDefault="0012015F" w:rsidP="0012015F">
      <w:pPr>
        <w:pStyle w:val="a5"/>
        <w:spacing w:after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3250" cy="3457575"/>
            <wp:effectExtent l="19050" t="0" r="0" b="0"/>
            <wp:docPr id="12" name="Рисунок 11" descr="WhatsApp Image 2020-03-30 at 20.1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30 at 20.13.50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2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64675" cy="3419475"/>
            <wp:effectExtent l="19050" t="0" r="7075" b="0"/>
            <wp:docPr id="13" name="Рисунок 12" descr="WhatsApp Image 2020-03-30 at 20.1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30 at 20.13.5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6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14F" w:rsidRPr="002B414F" w:rsidRDefault="005B0967" w:rsidP="002F5A3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414F" w:rsidRPr="002B414F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2B414F" w:rsidRDefault="002B414F" w:rsidP="00C255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F5A3D"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  <w:r w:rsidR="002F5A3D">
        <w:rPr>
          <w:rFonts w:ascii="Times New Roman" w:hAnsi="Times New Roman" w:cs="Times New Roman"/>
          <w:sz w:val="28"/>
          <w:szCs w:val="28"/>
        </w:rPr>
        <w:t>в школ</w:t>
      </w:r>
      <w:r w:rsidR="002F5A3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25553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25553" w:rsidRPr="002F5A3D">
        <w:rPr>
          <w:rFonts w:ascii="Times New Roman" w:hAnsi="Times New Roman" w:cs="Times New Roman"/>
          <w:sz w:val="28"/>
          <w:szCs w:val="28"/>
        </w:rPr>
        <w:t>проведены</w:t>
      </w:r>
      <w:r w:rsidRPr="002F5A3D">
        <w:rPr>
          <w:rFonts w:ascii="Times New Roman" w:hAnsi="Times New Roman" w:cs="Times New Roman"/>
          <w:sz w:val="28"/>
          <w:szCs w:val="28"/>
        </w:rPr>
        <w:t xml:space="preserve"> </w:t>
      </w:r>
      <w:r w:rsidR="00C25553" w:rsidRPr="002F5A3D">
        <w:rPr>
          <w:rFonts w:ascii="Times New Roman" w:hAnsi="Times New Roman" w:cs="Times New Roman"/>
          <w:sz w:val="28"/>
          <w:szCs w:val="28"/>
        </w:rPr>
        <w:t xml:space="preserve"> </w:t>
      </w:r>
      <w:r w:rsidR="002F5A3D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Pr="002F5A3D">
        <w:rPr>
          <w:rFonts w:ascii="Times New Roman" w:hAnsi="Times New Roman" w:cs="Times New Roman"/>
          <w:sz w:val="28"/>
          <w:szCs w:val="28"/>
        </w:rPr>
        <w:t>, которые были направлены на повышение психологической компетенции по</w:t>
      </w:r>
      <w:r w:rsidRPr="002B414F">
        <w:rPr>
          <w:rFonts w:ascii="Times New Roman" w:hAnsi="Times New Roman" w:cs="Times New Roman"/>
          <w:sz w:val="28"/>
          <w:szCs w:val="28"/>
        </w:rPr>
        <w:t xml:space="preserve"> вопросам профессионального самоопределения. Также анкетирование родителей с целью выявления их отношения к выбору учащимися профиля обучения.</w:t>
      </w:r>
      <w:r w:rsidR="00C2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3D" w:rsidRPr="002F5A3D" w:rsidRDefault="002F5A3D" w:rsidP="00C255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235364"/>
            <wp:effectExtent l="19050" t="0" r="9525" b="0"/>
            <wp:docPr id="9" name="Рисунок 8" descr="WhatsApp Image 2020-03-30 at 20.0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30 at 20.02.21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23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5F" w:rsidRDefault="00C25553" w:rsidP="00DF1B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Также родители привлекаются на классные часы, чтобы рассказать ребятам о своих профессиях.</w:t>
      </w:r>
    </w:p>
    <w:p w:rsidR="002B414F" w:rsidRPr="002B414F" w:rsidRDefault="00DF1B2B" w:rsidP="00DF1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lastRenderedPageBreak/>
        <w:t>Реализация разработанного плана, поставленных задач</w:t>
      </w:r>
      <w:r w:rsidR="00C66AFD">
        <w:rPr>
          <w:rFonts w:ascii="Times New Roman" w:hAnsi="Times New Roman" w:cs="Times New Roman"/>
          <w:sz w:val="28"/>
          <w:szCs w:val="28"/>
        </w:rPr>
        <w:t>, применение различных форм и методов</w:t>
      </w:r>
      <w:r w:rsidRPr="002B414F">
        <w:rPr>
          <w:rFonts w:ascii="Times New Roman" w:hAnsi="Times New Roman" w:cs="Times New Roman"/>
          <w:sz w:val="28"/>
          <w:szCs w:val="28"/>
        </w:rPr>
        <w:t xml:space="preserve"> </w:t>
      </w:r>
      <w:r w:rsidR="00C66A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6AF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66AFD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2B414F">
        <w:rPr>
          <w:rFonts w:ascii="Times New Roman" w:hAnsi="Times New Roman" w:cs="Times New Roman"/>
          <w:sz w:val="28"/>
          <w:szCs w:val="28"/>
        </w:rPr>
        <w:t xml:space="preserve"> показала их эффективность.</w:t>
      </w:r>
    </w:p>
    <w:p w:rsidR="002B414F" w:rsidRPr="002B414F" w:rsidRDefault="002B414F" w:rsidP="00DF1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По результатам проведенной работы учащимся д</w:t>
      </w:r>
      <w:r w:rsidR="00DF1B2B">
        <w:rPr>
          <w:rFonts w:ascii="Times New Roman" w:hAnsi="Times New Roman" w:cs="Times New Roman"/>
          <w:sz w:val="28"/>
          <w:szCs w:val="28"/>
        </w:rPr>
        <w:t xml:space="preserve">аны рекомендации педагогов–психологов, классных руководителей, социальных педагогов, представителей профессиональных учебных заведений </w:t>
      </w:r>
      <w:r w:rsidRPr="002B414F">
        <w:rPr>
          <w:rFonts w:ascii="Times New Roman" w:hAnsi="Times New Roman" w:cs="Times New Roman"/>
          <w:sz w:val="28"/>
          <w:szCs w:val="28"/>
        </w:rPr>
        <w:t xml:space="preserve"> по профессиональному выбору, которые каждый </w:t>
      </w:r>
      <w:r w:rsidR="002F5A3D">
        <w:rPr>
          <w:rFonts w:ascii="Times New Roman" w:hAnsi="Times New Roman" w:cs="Times New Roman"/>
          <w:sz w:val="28"/>
          <w:szCs w:val="28"/>
          <w:lang w:val="kk-KZ"/>
        </w:rPr>
        <w:t>ученик</w:t>
      </w:r>
      <w:r w:rsidRPr="002B414F">
        <w:rPr>
          <w:rFonts w:ascii="Times New Roman" w:hAnsi="Times New Roman" w:cs="Times New Roman"/>
          <w:sz w:val="28"/>
          <w:szCs w:val="28"/>
        </w:rPr>
        <w:t xml:space="preserve"> мог обсудить с родителями.</w:t>
      </w: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14F" w:rsidRPr="002B414F" w:rsidRDefault="002B414F" w:rsidP="002B414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222" w:rsidRPr="00363222" w:rsidRDefault="00363222" w:rsidP="00F930C9">
      <w:pPr>
        <w:rPr>
          <w:sz w:val="28"/>
          <w:szCs w:val="28"/>
        </w:rPr>
      </w:pPr>
    </w:p>
    <w:sectPr w:rsidR="00363222" w:rsidRPr="00363222" w:rsidSect="0079338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FD" w:rsidRDefault="00AB56FD" w:rsidP="00DF1B2B">
      <w:pPr>
        <w:spacing w:after="0" w:line="240" w:lineRule="auto"/>
      </w:pPr>
      <w:r>
        <w:separator/>
      </w:r>
    </w:p>
  </w:endnote>
  <w:endnote w:type="continuationSeparator" w:id="0">
    <w:p w:rsidR="00AB56FD" w:rsidRDefault="00AB56FD" w:rsidP="00D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220836"/>
      <w:docPartObj>
        <w:docPartGallery w:val="Page Numbers (Bottom of Page)"/>
        <w:docPartUnique/>
      </w:docPartObj>
    </w:sdtPr>
    <w:sdtContent>
      <w:p w:rsidR="00DF1B2B" w:rsidRDefault="00793386">
        <w:pPr>
          <w:pStyle w:val="ab"/>
          <w:jc w:val="right"/>
        </w:pPr>
        <w:r>
          <w:fldChar w:fldCharType="begin"/>
        </w:r>
        <w:r w:rsidR="00DF1B2B">
          <w:instrText>PAGE   \* MERGEFORMAT</w:instrText>
        </w:r>
        <w:r>
          <w:fldChar w:fldCharType="separate"/>
        </w:r>
        <w:r w:rsidR="0012015F">
          <w:rPr>
            <w:noProof/>
          </w:rPr>
          <w:t>2</w:t>
        </w:r>
        <w:r>
          <w:fldChar w:fldCharType="end"/>
        </w:r>
      </w:p>
    </w:sdtContent>
  </w:sdt>
  <w:p w:rsidR="00DF1B2B" w:rsidRDefault="00DF1B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FD" w:rsidRDefault="00AB56FD" w:rsidP="00DF1B2B">
      <w:pPr>
        <w:spacing w:after="0" w:line="240" w:lineRule="auto"/>
      </w:pPr>
      <w:r>
        <w:separator/>
      </w:r>
    </w:p>
  </w:footnote>
  <w:footnote w:type="continuationSeparator" w:id="0">
    <w:p w:rsidR="00AB56FD" w:rsidRDefault="00AB56FD" w:rsidP="00D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06"/>
    <w:multiLevelType w:val="hybridMultilevel"/>
    <w:tmpl w:val="6F080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F7F4B"/>
    <w:multiLevelType w:val="hybridMultilevel"/>
    <w:tmpl w:val="7D50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55257B"/>
    <w:multiLevelType w:val="hybridMultilevel"/>
    <w:tmpl w:val="EE94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AF0"/>
    <w:multiLevelType w:val="hybridMultilevel"/>
    <w:tmpl w:val="AA44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5CAD"/>
    <w:multiLevelType w:val="hybridMultilevel"/>
    <w:tmpl w:val="40F427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F2F20"/>
    <w:multiLevelType w:val="hybridMultilevel"/>
    <w:tmpl w:val="51963B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04D54"/>
    <w:multiLevelType w:val="hybridMultilevel"/>
    <w:tmpl w:val="9484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54F18"/>
    <w:multiLevelType w:val="hybridMultilevel"/>
    <w:tmpl w:val="044C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53AE1"/>
    <w:multiLevelType w:val="hybridMultilevel"/>
    <w:tmpl w:val="B6B0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4500"/>
    <w:multiLevelType w:val="hybridMultilevel"/>
    <w:tmpl w:val="EA7E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80792"/>
    <w:multiLevelType w:val="hybridMultilevel"/>
    <w:tmpl w:val="1D00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2BED"/>
    <w:multiLevelType w:val="hybridMultilevel"/>
    <w:tmpl w:val="C10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92ACD"/>
    <w:multiLevelType w:val="hybridMultilevel"/>
    <w:tmpl w:val="F166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6E6D"/>
    <w:multiLevelType w:val="hybridMultilevel"/>
    <w:tmpl w:val="7C4E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AE0"/>
    <w:rsid w:val="00097364"/>
    <w:rsid w:val="000E74D5"/>
    <w:rsid w:val="0012015F"/>
    <w:rsid w:val="001D0AF4"/>
    <w:rsid w:val="00201B19"/>
    <w:rsid w:val="00227C91"/>
    <w:rsid w:val="00241385"/>
    <w:rsid w:val="00261C76"/>
    <w:rsid w:val="002926A9"/>
    <w:rsid w:val="002B414F"/>
    <w:rsid w:val="002E2620"/>
    <w:rsid w:val="002F5A3D"/>
    <w:rsid w:val="003544A7"/>
    <w:rsid w:val="00363222"/>
    <w:rsid w:val="003710EB"/>
    <w:rsid w:val="004B2E05"/>
    <w:rsid w:val="005A0E51"/>
    <w:rsid w:val="005B0967"/>
    <w:rsid w:val="00617AB3"/>
    <w:rsid w:val="006215BB"/>
    <w:rsid w:val="00644E4F"/>
    <w:rsid w:val="006D5AE0"/>
    <w:rsid w:val="00762215"/>
    <w:rsid w:val="00787012"/>
    <w:rsid w:val="00793386"/>
    <w:rsid w:val="0088415D"/>
    <w:rsid w:val="0089647F"/>
    <w:rsid w:val="00AB56FD"/>
    <w:rsid w:val="00AB5788"/>
    <w:rsid w:val="00AD40B6"/>
    <w:rsid w:val="00BA7CC7"/>
    <w:rsid w:val="00BB11E8"/>
    <w:rsid w:val="00BE27A3"/>
    <w:rsid w:val="00C25553"/>
    <w:rsid w:val="00C66AFD"/>
    <w:rsid w:val="00C7506F"/>
    <w:rsid w:val="00CE6822"/>
    <w:rsid w:val="00D76719"/>
    <w:rsid w:val="00D77FCB"/>
    <w:rsid w:val="00DA26CE"/>
    <w:rsid w:val="00DB33BA"/>
    <w:rsid w:val="00DF1B2B"/>
    <w:rsid w:val="00E32163"/>
    <w:rsid w:val="00E41412"/>
    <w:rsid w:val="00E604CA"/>
    <w:rsid w:val="00F04E05"/>
    <w:rsid w:val="00F33672"/>
    <w:rsid w:val="00F714F0"/>
    <w:rsid w:val="00F81143"/>
    <w:rsid w:val="00F9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363222"/>
    <w:rPr>
      <w:rFonts w:cs="Times New Roman"/>
      <w:b/>
      <w:bCs/>
    </w:rPr>
  </w:style>
  <w:style w:type="paragraph" w:styleId="a4">
    <w:name w:val="No Spacing"/>
    <w:uiPriority w:val="1"/>
    <w:qFormat/>
    <w:rsid w:val="003632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2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2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4F"/>
  </w:style>
  <w:style w:type="paragraph" w:styleId="a7">
    <w:name w:val="Balloon Text"/>
    <w:basedOn w:val="a"/>
    <w:link w:val="a8"/>
    <w:uiPriority w:val="99"/>
    <w:semiHidden/>
    <w:unhideWhenUsed/>
    <w:rsid w:val="00D7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B2B"/>
  </w:style>
  <w:style w:type="paragraph" w:styleId="ab">
    <w:name w:val="footer"/>
    <w:basedOn w:val="a"/>
    <w:link w:val="ac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B2B"/>
  </w:style>
  <w:style w:type="character" w:styleId="ad">
    <w:name w:val="Hyperlink"/>
    <w:basedOn w:val="a0"/>
    <w:uiPriority w:val="99"/>
    <w:semiHidden/>
    <w:unhideWhenUsed/>
    <w:rsid w:val="00644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363222"/>
    <w:rPr>
      <w:rFonts w:cs="Times New Roman"/>
      <w:b/>
      <w:bCs/>
    </w:rPr>
  </w:style>
  <w:style w:type="paragraph" w:styleId="a4">
    <w:name w:val="No Spacing"/>
    <w:uiPriority w:val="1"/>
    <w:qFormat/>
    <w:rsid w:val="003632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2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2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4F"/>
  </w:style>
  <w:style w:type="paragraph" w:styleId="a7">
    <w:name w:val="Balloon Text"/>
    <w:basedOn w:val="a"/>
    <w:link w:val="a8"/>
    <w:uiPriority w:val="99"/>
    <w:semiHidden/>
    <w:unhideWhenUsed/>
    <w:rsid w:val="00D7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B2B"/>
  </w:style>
  <w:style w:type="paragraph" w:styleId="ab">
    <w:name w:val="footer"/>
    <w:basedOn w:val="a"/>
    <w:link w:val="ac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B2B"/>
  </w:style>
  <w:style w:type="character" w:styleId="ad">
    <w:name w:val="Hyperlink"/>
    <w:basedOn w:val="a0"/>
    <w:uiPriority w:val="99"/>
    <w:semiHidden/>
    <w:unhideWhenUsed/>
    <w:rsid w:val="00644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2</cp:revision>
  <dcterms:created xsi:type="dcterms:W3CDTF">2020-03-30T14:20:00Z</dcterms:created>
  <dcterms:modified xsi:type="dcterms:W3CDTF">2020-03-30T14:20:00Z</dcterms:modified>
</cp:coreProperties>
</file>