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11" w:rsidRDefault="00AA0CB0" w:rsidP="00AA0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пробного тестирования учащихся 9 класса</w:t>
      </w:r>
    </w:p>
    <w:p w:rsidR="009D49D6" w:rsidRDefault="009D49D6" w:rsidP="00AA0C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13.02.2018 – 1 тест</w:t>
      </w:r>
    </w:p>
    <w:p w:rsidR="009D49D6" w:rsidRDefault="009D49D6" w:rsidP="00AA0CB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01.03.2018 – 2 тест</w:t>
      </w:r>
    </w:p>
    <w:p w:rsidR="005E4CC3" w:rsidRDefault="005E4CC3" w:rsidP="005E4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итогам последнего тестирования наблюдается повышение практически по всем предметам. </w:t>
      </w:r>
    </w:p>
    <w:p w:rsidR="005E4CC3" w:rsidRPr="00096C0A" w:rsidRDefault="005E4CC3" w:rsidP="005E4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обьясняется тем, что с учениками еженедельно проводятся консультации во внеурочное время.</w:t>
      </w:r>
    </w:p>
    <w:p w:rsidR="005E4CC3" w:rsidRDefault="005E4CC3" w:rsidP="005E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математика наблюдается небольшое понижение, так как в первом тестировании контингент учащихся был более сильный.</w:t>
      </w:r>
      <w:r w:rsidR="0071533F">
        <w:rPr>
          <w:rFonts w:ascii="Times New Roman" w:hAnsi="Times New Roman" w:cs="Times New Roman"/>
          <w:sz w:val="28"/>
          <w:szCs w:val="28"/>
        </w:rPr>
        <w:t xml:space="preserve"> Результаты сравнения прилагаются в нижеприведенной таблице.</w:t>
      </w:r>
    </w:p>
    <w:p w:rsidR="0071533F" w:rsidRDefault="0071533F" w:rsidP="005E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язык – 20 баллов /максимальный балл/,</w:t>
      </w:r>
    </w:p>
    <w:p w:rsidR="0071533F" w:rsidRDefault="0071533F" w:rsidP="005E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предметы – 40 баллов</w:t>
      </w:r>
    </w:p>
    <w:p w:rsidR="005E4CC3" w:rsidRDefault="005E4CC3" w:rsidP="005E4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CC3" w:rsidRDefault="005E4CC3" w:rsidP="005E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руководители: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5E4CC3" w:rsidRPr="00AA0CB0" w:rsidRDefault="005E4CC3" w:rsidP="005E4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CC3" w:rsidRDefault="005E4C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D49D6" w:rsidRDefault="009D49D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200" w:type="dxa"/>
        <w:tblInd w:w="92" w:type="dxa"/>
        <w:tblLook w:val="04A0"/>
      </w:tblPr>
      <w:tblGrid>
        <w:gridCol w:w="960"/>
        <w:gridCol w:w="2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09A7" w:rsidRPr="00CA09A7" w:rsidTr="00085014">
        <w:trPr>
          <w:cantSplit/>
          <w:trHeight w:val="1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Қазақ тілі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Исторя Каз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</w:tr>
      <w:tr w:rsidR="00CA09A7" w:rsidRPr="00CA09A7" w:rsidTr="00CA09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 </w:t>
            </w:r>
            <w:proofErr w:type="spellStart"/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Аманжол 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Бокай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Зейнелова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Кабыкенова 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Манашев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Назархан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Султанова 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Турганбеков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Шокыбай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Гассман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Хайрош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Шарапов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CA09A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Шаяхметов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09A7" w:rsidRPr="00CA09A7" w:rsidTr="00A86B0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A7" w:rsidRPr="00CA09A7" w:rsidRDefault="00CA09A7" w:rsidP="00CA0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9A7" w:rsidRPr="00CA09A7" w:rsidRDefault="00CA09A7" w:rsidP="00C41E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09A7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</w:tbl>
    <w:p w:rsidR="00AA0CB0" w:rsidRDefault="00AA0CB0" w:rsidP="005E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FCF" w:rsidRDefault="00E9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4200" w:type="dxa"/>
        <w:tblInd w:w="81" w:type="dxa"/>
        <w:tblLook w:val="04A0"/>
      </w:tblPr>
      <w:tblGrid>
        <w:gridCol w:w="960"/>
        <w:gridCol w:w="26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4FCF" w:rsidRPr="00E94FCF" w:rsidTr="00E94FCF">
        <w:trPr>
          <w:cantSplit/>
          <w:trHeight w:val="25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тілі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Орыс тілі1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Ағылшын тілі1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Алгебра1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Физика1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Биология1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Химия1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География1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История1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Исторя Каз1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Қазақ әдебиеті1</w:t>
            </w:r>
          </w:p>
        </w:tc>
      </w:tr>
      <w:tr w:rsidR="00E94FCF" w:rsidRPr="00E94FCF" w:rsidTr="00E94FCF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 </w:t>
            </w:r>
            <w:proofErr w:type="spellStart"/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Аманжол 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Бокай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Зейнелова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Кабыкенова 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Манашев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Мырзағали 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Назархан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Султанова 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Турганбеков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Шокыбай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Гассман 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Хайрош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Шарапов 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E94FC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Шаяхметов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4FCF" w:rsidRPr="00E94FCF" w:rsidTr="00CB2E5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FCF" w:rsidRPr="00E94FCF" w:rsidRDefault="00E94FCF" w:rsidP="00E9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FCF" w:rsidRPr="00E94FCF" w:rsidRDefault="00E94FCF" w:rsidP="000C3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4FC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</w:tbl>
    <w:p w:rsidR="00E94FCF" w:rsidRDefault="00E94FCF" w:rsidP="005E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FCF" w:rsidRDefault="00E9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FCF" w:rsidRDefault="00E94FCF" w:rsidP="005E4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FC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9302750" cy="4991100"/>
            <wp:effectExtent l="19050" t="0" r="127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4FCF" w:rsidRPr="00E94FCF" w:rsidRDefault="00E94FCF" w:rsidP="00E94FCF">
      <w:pPr>
        <w:rPr>
          <w:rFonts w:ascii="Times New Roman" w:hAnsi="Times New Roman" w:cs="Times New Roman"/>
          <w:sz w:val="28"/>
          <w:szCs w:val="28"/>
        </w:rPr>
      </w:pPr>
    </w:p>
    <w:p w:rsidR="00E94FCF" w:rsidRDefault="00E94FCF" w:rsidP="00E94FCF">
      <w:pPr>
        <w:rPr>
          <w:rFonts w:ascii="Times New Roman" w:hAnsi="Times New Roman" w:cs="Times New Roman"/>
          <w:sz w:val="28"/>
          <w:szCs w:val="28"/>
        </w:rPr>
      </w:pPr>
    </w:p>
    <w:p w:rsidR="00085014" w:rsidRPr="00E94FCF" w:rsidRDefault="00E94FCF" w:rsidP="00E94FCF">
      <w:pPr>
        <w:tabs>
          <w:tab w:val="left" w:pos="12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85014" w:rsidRPr="00E94FCF" w:rsidSect="005E4CC3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CB0"/>
    <w:rsid w:val="00085014"/>
    <w:rsid w:val="00092611"/>
    <w:rsid w:val="00096C0A"/>
    <w:rsid w:val="004D21C6"/>
    <w:rsid w:val="005E4CC3"/>
    <w:rsid w:val="00605B6F"/>
    <w:rsid w:val="006F78B9"/>
    <w:rsid w:val="0071533F"/>
    <w:rsid w:val="00784EA4"/>
    <w:rsid w:val="0089240F"/>
    <w:rsid w:val="009B53FE"/>
    <w:rsid w:val="009D49D6"/>
    <w:rsid w:val="00A06A0F"/>
    <w:rsid w:val="00AA0CB0"/>
    <w:rsid w:val="00C72E9A"/>
    <w:rsid w:val="00CA09A7"/>
    <w:rsid w:val="00E94FCF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cat>
            <c:strRef>
              <c:f>Лист1!$C$2:$M$2</c:f>
              <c:strCache>
                <c:ptCount val="11"/>
                <c:pt idx="0">
                  <c:v>Қазақ тілі </c:v>
                </c:pt>
                <c:pt idx="1">
                  <c:v>Орыс тілі</c:v>
                </c:pt>
                <c:pt idx="2">
                  <c:v>Ағылшын тілі</c:v>
                </c:pt>
                <c:pt idx="3">
                  <c:v>Алгебра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Исторя Каз</c:v>
                </c:pt>
                <c:pt idx="10">
                  <c:v>Қазақ әдебиеті</c:v>
                </c:pt>
              </c:strCache>
            </c:strRef>
          </c:cat>
          <c:val>
            <c:numRef>
              <c:f>Лист1!$C$3:$M$3</c:f>
              <c:numCache>
                <c:formatCode>General</c:formatCode>
                <c:ptCount val="11"/>
                <c:pt idx="0">
                  <c:v>10</c:v>
                </c:pt>
                <c:pt idx="1">
                  <c:v>30</c:v>
                </c:pt>
                <c:pt idx="2">
                  <c:v>26</c:v>
                </c:pt>
                <c:pt idx="3">
                  <c:v>21</c:v>
                </c:pt>
                <c:pt idx="4">
                  <c:v>14</c:v>
                </c:pt>
                <c:pt idx="5">
                  <c:v>11</c:v>
                </c:pt>
                <c:pt idx="6">
                  <c:v>9</c:v>
                </c:pt>
                <c:pt idx="7">
                  <c:v>14</c:v>
                </c:pt>
                <c:pt idx="8">
                  <c:v>11</c:v>
                </c:pt>
                <c:pt idx="9">
                  <c:v>15</c:v>
                </c:pt>
                <c:pt idx="10">
                  <c:v>23</c:v>
                </c:pt>
              </c:numCache>
            </c:numRef>
          </c:val>
        </c:ser>
        <c:ser>
          <c:idx val="1"/>
          <c:order val="1"/>
          <c:cat>
            <c:strRef>
              <c:f>Лист1!$C$2:$M$2</c:f>
              <c:strCache>
                <c:ptCount val="11"/>
                <c:pt idx="0">
                  <c:v>Қазақ тілі </c:v>
                </c:pt>
                <c:pt idx="1">
                  <c:v>Орыс тілі</c:v>
                </c:pt>
                <c:pt idx="2">
                  <c:v>Ағылшын тілі</c:v>
                </c:pt>
                <c:pt idx="3">
                  <c:v>Алгебра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Химия</c:v>
                </c:pt>
                <c:pt idx="7">
                  <c:v>География</c:v>
                </c:pt>
                <c:pt idx="8">
                  <c:v>История</c:v>
                </c:pt>
                <c:pt idx="9">
                  <c:v>Исторя Каз</c:v>
                </c:pt>
                <c:pt idx="10">
                  <c:v>Қазақ әдебиеті</c:v>
                </c:pt>
              </c:strCache>
            </c:strRef>
          </c:cat>
          <c:val>
            <c:numRef>
              <c:f>Лист1!$C$4:$M$4</c:f>
              <c:numCache>
                <c:formatCode>General</c:formatCode>
                <c:ptCount val="11"/>
                <c:pt idx="0">
                  <c:v>12</c:v>
                </c:pt>
                <c:pt idx="1">
                  <c:v>23</c:v>
                </c:pt>
                <c:pt idx="2">
                  <c:v>27</c:v>
                </c:pt>
                <c:pt idx="3">
                  <c:v>19</c:v>
                </c:pt>
                <c:pt idx="4">
                  <c:v>20</c:v>
                </c:pt>
                <c:pt idx="5">
                  <c:v>19</c:v>
                </c:pt>
                <c:pt idx="6">
                  <c:v>18</c:v>
                </c:pt>
                <c:pt idx="7">
                  <c:v>20</c:v>
                </c:pt>
                <c:pt idx="8">
                  <c:v>16</c:v>
                </c:pt>
                <c:pt idx="9">
                  <c:v>26</c:v>
                </c:pt>
                <c:pt idx="10">
                  <c:v>25</c:v>
                </c:pt>
              </c:numCache>
            </c:numRef>
          </c:val>
        </c:ser>
        <c:marker val="1"/>
        <c:axId val="85153280"/>
        <c:axId val="85154816"/>
      </c:lineChart>
      <c:catAx>
        <c:axId val="851532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/>
            </a:pPr>
            <a:endParaRPr lang="ru-RU"/>
          </a:p>
        </c:txPr>
        <c:crossAx val="85154816"/>
        <c:crosses val="autoZero"/>
        <c:auto val="1"/>
        <c:lblAlgn val="ctr"/>
        <c:lblOffset val="100"/>
      </c:catAx>
      <c:valAx>
        <c:axId val="85154816"/>
        <c:scaling>
          <c:orientation val="minMax"/>
        </c:scaling>
        <c:axPos val="l"/>
        <c:majorGridlines/>
        <c:numFmt formatCode="General" sourceLinked="1"/>
        <c:tickLblPos val="nextTo"/>
        <c:crossAx val="85153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8CF2-EB3A-4DC0-B9CA-CD89EEA8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2018-03-06T02:58:00Z</dcterms:created>
  <dcterms:modified xsi:type="dcterms:W3CDTF">2018-03-06T02:58:00Z</dcterms:modified>
</cp:coreProperties>
</file>