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EFF" w:rsidRPr="00BA1EFF" w:rsidRDefault="00BA1EFF" w:rsidP="00BA1E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</w:pPr>
    </w:p>
    <w:tbl>
      <w:tblPr>
        <w:tblW w:w="11199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8"/>
        <w:gridCol w:w="4725"/>
        <w:gridCol w:w="4446"/>
      </w:tblGrid>
      <w:tr w:rsidR="00BA1EFF" w:rsidRPr="004D3098" w:rsidTr="00BA1EFF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EFF" w:rsidRPr="004D3098" w:rsidRDefault="00BA1EFF" w:rsidP="004D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91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EFF" w:rsidRDefault="00BA1EFF" w:rsidP="007D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D3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        Коучинг сабақтың тақырыбы</w:t>
            </w:r>
          </w:p>
          <w:p w:rsidR="004D3098" w:rsidRPr="004D3098" w:rsidRDefault="004D3098" w:rsidP="007D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BA1EFF" w:rsidRPr="004D3098" w:rsidTr="00BA1EFF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EFF" w:rsidRPr="00BA1EFF" w:rsidRDefault="004D3098" w:rsidP="007D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Билялова Б.К</w:t>
            </w:r>
            <w:r w:rsidR="00BA1EFF" w:rsidRPr="00B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91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EFF" w:rsidRDefault="00BA1EFF" w:rsidP="007D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D3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Сабақтағы кері байланыс</w:t>
            </w:r>
            <w:r w:rsidRPr="00BA1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тың мәні</w:t>
            </w:r>
          </w:p>
          <w:p w:rsidR="004D3098" w:rsidRPr="00BA1EFF" w:rsidRDefault="004D3098" w:rsidP="007D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BA1EFF" w:rsidRPr="004D3098" w:rsidTr="00BA1EFF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EFF" w:rsidRPr="004D3098" w:rsidRDefault="00BA1EFF" w:rsidP="007D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Жалпы мақсаты</w:t>
            </w:r>
          </w:p>
        </w:tc>
        <w:tc>
          <w:tcPr>
            <w:tcW w:w="91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EFF" w:rsidRPr="00BA1EFF" w:rsidRDefault="00BA1EFF" w:rsidP="007D4B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1E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Мұғалімдерге сабақтағы кері байланыс жайлы, оның түрлері, әдістері жайлы мәліметтер алуға жағдай жасау.</w:t>
            </w:r>
            <w:r w:rsidRPr="00BA1E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Оқушылардың көңіл- күйіне, сабақтағы іс -әрекетіне, оқу материалдарына рефлексия жасау жолдарын жоспарлауды бірлесіп қарастыру.</w:t>
            </w:r>
          </w:p>
        </w:tc>
      </w:tr>
      <w:tr w:rsidR="00BA1EFF" w:rsidRPr="004D3098" w:rsidTr="00BA1EFF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EFF" w:rsidRPr="00BA1EFF" w:rsidRDefault="00BA1EFF" w:rsidP="007D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    </w:t>
            </w:r>
            <w:proofErr w:type="spellStart"/>
            <w:r w:rsidRPr="00BA1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Күтілетін</w:t>
            </w:r>
            <w:proofErr w:type="spellEnd"/>
            <w:r w:rsidRPr="00BA1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1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нәтиже</w:t>
            </w:r>
            <w:proofErr w:type="spellEnd"/>
          </w:p>
        </w:tc>
        <w:tc>
          <w:tcPr>
            <w:tcW w:w="91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EFF" w:rsidRPr="00BA1EFF" w:rsidRDefault="00BA1EFF" w:rsidP="007D4B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1E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Мұғалімдер сабақтағы кері байланыс жайлы, оның түрлері, әдістері жайлы мәліметтермен таныс болады. Кері байланыстың мәнін түсінеді. Оқушылардың көңіл-күйіне, оқу материалдарына қалай кері байланыс жасау керектігін біледі.</w:t>
            </w:r>
          </w:p>
        </w:tc>
      </w:tr>
      <w:tr w:rsidR="00BA1EFF" w:rsidRPr="006A2752" w:rsidTr="00BA1EFF">
        <w:trPr>
          <w:trHeight w:val="1183"/>
        </w:trPr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EFF" w:rsidRPr="00BA1EFF" w:rsidRDefault="00BA1EFF" w:rsidP="007D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Әдебиет</w:t>
            </w:r>
            <w:proofErr w:type="spellEnd"/>
          </w:p>
        </w:tc>
        <w:tc>
          <w:tcPr>
            <w:tcW w:w="91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EFF" w:rsidRPr="00BA1EFF" w:rsidRDefault="00BA1EFF" w:rsidP="007D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B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Мұғалімге</w:t>
            </w:r>
            <w:proofErr w:type="spellEnd"/>
            <w:r w:rsidRPr="00B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араналған</w:t>
            </w:r>
            <w:proofErr w:type="spellEnd"/>
            <w:r w:rsidRPr="00B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нұсқаулық</w:t>
            </w:r>
            <w:proofErr w:type="spellEnd"/>
            <w:r w:rsidRPr="00B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A1EFF" w:rsidRPr="00BA1EFF" w:rsidRDefault="00BA1EFF" w:rsidP="007D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B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Үлестірме</w:t>
            </w:r>
            <w:proofErr w:type="spellEnd"/>
            <w:r w:rsidRPr="00B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материалдар</w:t>
            </w:r>
            <w:proofErr w:type="spellEnd"/>
          </w:p>
          <w:p w:rsidR="00BA1EFF" w:rsidRPr="00BA1EFF" w:rsidRDefault="00BA1EFF" w:rsidP="007D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B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А. </w:t>
            </w:r>
            <w:proofErr w:type="spellStart"/>
            <w:r w:rsidRPr="00B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Әлімов</w:t>
            </w:r>
            <w:proofErr w:type="spellEnd"/>
            <w:r w:rsidRPr="00B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</w:t>
            </w:r>
            <w:proofErr w:type="spellStart"/>
            <w:r w:rsidRPr="00B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Интербелсенді</w:t>
            </w:r>
            <w:proofErr w:type="spellEnd"/>
            <w:r w:rsidRPr="00B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әдістемені</w:t>
            </w:r>
            <w:proofErr w:type="spellEnd"/>
            <w:r w:rsidRPr="00B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ЖОО-да </w:t>
            </w:r>
            <w:proofErr w:type="spellStart"/>
            <w:r w:rsidRPr="00B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қолдану</w:t>
            </w:r>
            <w:proofErr w:type="spellEnd"/>
            <w:r w:rsidRPr="00B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мәселелері</w:t>
            </w:r>
            <w:proofErr w:type="spellEnd"/>
            <w:r w:rsidRPr="00B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атты</w:t>
            </w:r>
            <w:proofErr w:type="spellEnd"/>
            <w:r w:rsidRPr="00B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B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құралы</w:t>
            </w:r>
            <w:proofErr w:type="spellEnd"/>
            <w:r w:rsidRPr="00B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Алматы 2013ж.</w:t>
            </w:r>
          </w:p>
          <w:p w:rsidR="00BA1EFF" w:rsidRPr="00BA1EFF" w:rsidRDefault="00BA1EFF" w:rsidP="007D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B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А.Әліміов</w:t>
            </w:r>
            <w:proofErr w:type="spellEnd"/>
            <w:r w:rsidRPr="00B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</w:t>
            </w:r>
            <w:proofErr w:type="spellStart"/>
            <w:r w:rsidRPr="00B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Оқытудағы</w:t>
            </w:r>
            <w:proofErr w:type="spellEnd"/>
            <w:r w:rsidRPr="00B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ИНТЕРБЕЛСЕНДІ </w:t>
            </w:r>
            <w:proofErr w:type="spellStart"/>
            <w:r w:rsidRPr="00B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әдіс-тәсілдер</w:t>
            </w:r>
            <w:proofErr w:type="spellEnd"/>
            <w:r w:rsidRPr="00B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A1EFF" w:rsidRPr="00BA1EFF" w:rsidRDefault="00BA1EFF" w:rsidP="007D4B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Астана, 2014ж.</w:t>
            </w:r>
          </w:p>
        </w:tc>
      </w:tr>
      <w:tr w:rsidR="00BA1EFF" w:rsidRPr="00762881" w:rsidTr="00BA1EFF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EFF" w:rsidRPr="00BA1EFF" w:rsidRDefault="00BA1EFF" w:rsidP="007D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       </w:t>
            </w:r>
            <w:proofErr w:type="spellStart"/>
            <w:r w:rsidRPr="00BA1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Уақыт</w:t>
            </w:r>
            <w:proofErr w:type="spellEnd"/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EFF" w:rsidRPr="00BA1EFF" w:rsidRDefault="00BA1EFF" w:rsidP="007D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           </w:t>
            </w:r>
            <w:proofErr w:type="spellStart"/>
            <w:proofErr w:type="gramStart"/>
            <w:r w:rsidRPr="00BA1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Коучтің</w:t>
            </w:r>
            <w:proofErr w:type="spellEnd"/>
            <w:r w:rsidRPr="00BA1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BA1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</w:t>
            </w:r>
            <w:proofErr w:type="spellEnd"/>
            <w:r w:rsidR="004D3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е</w:t>
            </w:r>
            <w:proofErr w:type="spellStart"/>
            <w:r w:rsidRPr="00BA1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ті</w:t>
            </w:r>
            <w:proofErr w:type="spellEnd"/>
            <w:proofErr w:type="gramEnd"/>
          </w:p>
        </w:tc>
        <w:tc>
          <w:tcPr>
            <w:tcW w:w="4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EFF" w:rsidRPr="00BA1EFF" w:rsidRDefault="00BA1EFF" w:rsidP="007D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         </w:t>
            </w:r>
            <w:proofErr w:type="spellStart"/>
            <w:r w:rsidRPr="00BA1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Тыңдаушылардың</w:t>
            </w:r>
            <w:proofErr w:type="spellEnd"/>
            <w:r w:rsidRPr="00BA1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1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әрекеті</w:t>
            </w:r>
            <w:proofErr w:type="spellEnd"/>
          </w:p>
        </w:tc>
      </w:tr>
      <w:tr w:rsidR="00BA1EFF" w:rsidRPr="00762881" w:rsidTr="00BA1EFF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EFF" w:rsidRPr="00BA1EFF" w:rsidRDefault="00BA1EFF" w:rsidP="007D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10:50-10:55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EFF" w:rsidRPr="00BA1EFF" w:rsidRDefault="00BA1EFF" w:rsidP="007D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1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BA1EF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kk-KZ" w:eastAsia="ru-RU"/>
              </w:rPr>
              <w:t xml:space="preserve"> </w:t>
            </w:r>
            <w:r w:rsidRPr="00BA1E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Мұғалімдердің коучингке эмоциялық тұрғыдан дайындығын «Ауа райы» әдісі арқылы байқау. (Сіздердің көңіл-күйлеріңіз қандай?)</w:t>
            </w:r>
            <w:r w:rsidRPr="00BA1E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 w:rsidRPr="00BA1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2.Топтау:  Жыл мезгілдері </w:t>
            </w:r>
            <w:r w:rsidRPr="00B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әдісі арқылы топтау. </w:t>
            </w:r>
          </w:p>
        </w:tc>
        <w:tc>
          <w:tcPr>
            <w:tcW w:w="4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EFF" w:rsidRPr="00BA1EFF" w:rsidRDefault="00BA1EFF" w:rsidP="007D4B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B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адамнан</w:t>
            </w:r>
            <w:proofErr w:type="spellEnd"/>
            <w:r w:rsidRPr="00B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</w:t>
            </w:r>
            <w:proofErr w:type="spellEnd"/>
            <w:r w:rsidRPr="00B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топ </w:t>
            </w:r>
            <w:proofErr w:type="spellStart"/>
            <w:r w:rsidRPr="00B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құрап</w:t>
            </w:r>
            <w:proofErr w:type="spellEnd"/>
            <w:r w:rsidRPr="00B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отырады</w:t>
            </w:r>
            <w:proofErr w:type="spellEnd"/>
            <w:r w:rsidRPr="00B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A1EFF" w:rsidRPr="004D3098" w:rsidTr="00BA1EFF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EFF" w:rsidRPr="00BA1EFF" w:rsidRDefault="00BA1EFF" w:rsidP="007D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1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10:55-11:</w:t>
            </w:r>
            <w:r w:rsidRPr="00BA1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EFF" w:rsidRPr="00BA1EFF" w:rsidRDefault="00BA1EFF" w:rsidP="007D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1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Кластермен жұмыс 8 мин</w:t>
            </w:r>
          </w:p>
          <w:p w:rsidR="00BA1EFF" w:rsidRPr="00BA1EFF" w:rsidRDefault="00BA1EFF" w:rsidP="007D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1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1-топ: Қалай ойлайсыздар, сабақтағы кері байланыс деген не? </w:t>
            </w:r>
          </w:p>
          <w:p w:rsidR="00BA1EFF" w:rsidRPr="00BA1EFF" w:rsidRDefault="00BA1EFF" w:rsidP="007D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1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2-топ: Кері байланыстың мақсаты не?</w:t>
            </w:r>
            <w:r w:rsidRPr="00BA1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br/>
              <w:t>Кластерді қорғау 4 мин. Әр топ мүшелері өз кластерлерін қорғайды</w:t>
            </w:r>
            <w:r w:rsidRPr="00BA1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br/>
              <w:t>Презентациямен таныстыру</w:t>
            </w:r>
            <w:r w:rsidRPr="00BA1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br/>
            </w:r>
            <w:r w:rsidRPr="00BA1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2. Слайдпен жұмыс:</w:t>
            </w:r>
          </w:p>
          <w:p w:rsidR="00BA1EFF" w:rsidRPr="00BA1EFF" w:rsidRDefault="00BA1EFF" w:rsidP="007D4B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Рефлексия мен кері байланыс туралы мәлімет беру.</w:t>
            </w:r>
          </w:p>
          <w:p w:rsidR="00BA1EFF" w:rsidRPr="00BA1EFF" w:rsidRDefault="00BA1EFF" w:rsidP="007D4B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1EF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98FC8BA" wp14:editId="6C143D71">
                  <wp:extent cx="1619250" cy="1214438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476" cy="1214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A1EF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F8608E4" wp14:editId="341001F3">
                  <wp:extent cx="1574798" cy="118110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2904" cy="1187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</w:t>
            </w:r>
            <w:r w:rsidRPr="00BA1EF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5278910" wp14:editId="38C21716">
                  <wp:extent cx="1460500" cy="1095375"/>
                  <wp:effectExtent l="0" t="0" r="635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704" cy="1095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</w:t>
            </w:r>
            <w:r w:rsidRPr="00BA1EF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8FC6C88" wp14:editId="56DC4019">
                  <wp:extent cx="1587500" cy="11906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722" cy="1190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EFF" w:rsidRPr="00BA1EFF" w:rsidRDefault="00BA1EFF" w:rsidP="007D4B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Тыңдаушылар бұл жұмыс түрлерін көріп, өз ойларын ортаға салады, пікірлеседі.</w:t>
            </w:r>
          </w:p>
        </w:tc>
      </w:tr>
      <w:tr w:rsidR="00BA1EFF" w:rsidRPr="004D3098" w:rsidTr="00BA1EFF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EFF" w:rsidRPr="00BA1EFF" w:rsidRDefault="00BA1EFF" w:rsidP="007D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1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11:10-11:20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EFF" w:rsidRPr="00BA1EFF" w:rsidRDefault="00BA1EFF" w:rsidP="007D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A1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  <w:r w:rsidRPr="00BA1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 Топтық жұмыс:</w:t>
            </w:r>
          </w:p>
          <w:p w:rsidR="00BA1EFF" w:rsidRPr="00BA1EFF" w:rsidRDefault="00BA1EFF" w:rsidP="007D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A1E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Шығармашылық жұмыс 10 мин Әрбір топ ерекше бір кері байланыс түрін ойлап табады. Ойлап тапқан әдісімен басқа топтарды таныстырады.</w:t>
            </w:r>
            <w:r w:rsidRPr="00BA1E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</w:p>
        </w:tc>
        <w:tc>
          <w:tcPr>
            <w:tcW w:w="4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EFF" w:rsidRPr="00BA1EFF" w:rsidRDefault="00BA1EFF" w:rsidP="007D4B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Топ ішінде бірігіп жұмыс жасайды, диалогқа түседі, талқылайды.</w:t>
            </w:r>
          </w:p>
        </w:tc>
      </w:tr>
      <w:tr w:rsidR="00BA1EFF" w:rsidRPr="004D3098" w:rsidTr="00BA1EFF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EFF" w:rsidRPr="00BA1EFF" w:rsidRDefault="00BA1EFF" w:rsidP="007D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1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11:</w:t>
            </w:r>
            <w:r w:rsidRPr="00BA1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20</w:t>
            </w:r>
            <w:r w:rsidRPr="00BA1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-11:</w:t>
            </w:r>
            <w:r w:rsidRPr="00BA1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EFF" w:rsidRPr="00BA1EFF" w:rsidRDefault="00BA1EFF" w:rsidP="007D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1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7. Сабақтарда оқушылардан</w:t>
            </w:r>
            <w:r w:rsidRPr="00B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алынған кері байланыс түрлерімен таныстыру.</w:t>
            </w:r>
          </w:p>
        </w:tc>
        <w:tc>
          <w:tcPr>
            <w:tcW w:w="4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EFF" w:rsidRPr="00BA1EFF" w:rsidRDefault="00BA1EFF" w:rsidP="007D4B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</w:tc>
      </w:tr>
      <w:tr w:rsidR="00BA1EFF" w:rsidRPr="004D3098" w:rsidTr="00BA1EFF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EFF" w:rsidRPr="00BA1EFF" w:rsidRDefault="00BA1EFF" w:rsidP="007D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1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11:</w:t>
            </w:r>
            <w:r w:rsidRPr="00BA1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30</w:t>
            </w:r>
            <w:r w:rsidRPr="00BA1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-11:</w:t>
            </w:r>
            <w:r w:rsidRPr="00BA1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35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EFF" w:rsidRPr="00BA1EFF" w:rsidRDefault="00BA1EFF" w:rsidP="007D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1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10. </w:t>
            </w:r>
            <w:r w:rsidRPr="00B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Кері байланыс парағын толтыру. Бұл жерде әрбір тыңдаушы өтілген коучинг жұмысына, коучке кері байланыс жазады.</w:t>
            </w:r>
          </w:p>
        </w:tc>
        <w:tc>
          <w:tcPr>
            <w:tcW w:w="4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EFF" w:rsidRPr="00BA1EFF" w:rsidRDefault="00BA1EFF" w:rsidP="007D4B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Коуч ұсынған кері байланыс парақшасын толтырады.</w:t>
            </w:r>
          </w:p>
        </w:tc>
      </w:tr>
    </w:tbl>
    <w:p w:rsidR="00BA1EFF" w:rsidRDefault="00BA1EFF" w:rsidP="00BA1E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 xml:space="preserve">  </w:t>
      </w:r>
    </w:p>
    <w:p w:rsidR="00BA1EFF" w:rsidRDefault="00BA1EFF" w:rsidP="00BA1E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</w:p>
    <w:p w:rsidR="00BA1EFF" w:rsidRDefault="00BA1EFF" w:rsidP="00BA1E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</w:p>
    <w:p w:rsidR="00BA1EFF" w:rsidRDefault="00BA1EFF" w:rsidP="00BA1E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</w:p>
    <w:p w:rsidR="00BA1EFF" w:rsidRDefault="00BA1EFF" w:rsidP="00BA1E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</w:p>
    <w:p w:rsidR="00BA1EFF" w:rsidRDefault="00BA1EFF" w:rsidP="00BA1E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</w:p>
    <w:p w:rsidR="00BA1EFF" w:rsidRDefault="00BA1EFF" w:rsidP="00BA1E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</w:p>
    <w:p w:rsidR="00BA1EFF" w:rsidRDefault="00BA1EFF" w:rsidP="00BA1E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</w:p>
    <w:p w:rsidR="00BA1EFF" w:rsidRDefault="00BA1EFF" w:rsidP="00BA1E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</w:p>
    <w:p w:rsidR="00BA1EFF" w:rsidRDefault="00BA1EFF" w:rsidP="00BA1E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</w:p>
    <w:p w:rsidR="00BA1EFF" w:rsidRDefault="00BA1EFF" w:rsidP="00BA1E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</w:p>
    <w:p w:rsidR="00BA1EFF" w:rsidRDefault="00BA1EFF" w:rsidP="00BA1E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</w:p>
    <w:p w:rsidR="00BA1EFF" w:rsidRDefault="00BA1EFF" w:rsidP="00BA1E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</w:p>
    <w:p w:rsidR="00BA1EFF" w:rsidRDefault="00BA1EFF" w:rsidP="00BA1E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</w:p>
    <w:p w:rsidR="00BA1EFF" w:rsidRDefault="00BA1EFF" w:rsidP="00BA1E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</w:p>
    <w:p w:rsidR="00BA1EFF" w:rsidRDefault="00BA1EFF" w:rsidP="00BA1E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</w:p>
    <w:p w:rsidR="00BA1EFF" w:rsidRDefault="00BA1EFF" w:rsidP="00BA1E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lastRenderedPageBreak/>
        <w:t xml:space="preserve">                                  </w:t>
      </w:r>
    </w:p>
    <w:p w:rsidR="00BA1EFF" w:rsidRDefault="00BA1EFF" w:rsidP="00BA1E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 xml:space="preserve">                                      </w:t>
      </w:r>
    </w:p>
    <w:p w:rsidR="00BA1EFF" w:rsidRPr="006D4667" w:rsidRDefault="00BA1EFF" w:rsidP="00BA1E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 xml:space="preserve">  </w:t>
      </w:r>
      <w:r w:rsidRPr="006D466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 xml:space="preserve">   «</w:t>
      </w:r>
      <w:r w:rsidRPr="006D46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Сабақтағы кері байланыстың мәні » атты ко</w:t>
      </w:r>
      <w:bookmarkStart w:id="0" w:name="_GoBack"/>
      <w:bookmarkEnd w:id="0"/>
      <w:r w:rsidRPr="006D46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учинг өтті. Коучингке 12  мұғалім қатысты. Коучингтің мақсаты:</w:t>
      </w:r>
      <w:r w:rsidRPr="006D46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Мұғалімдерге сабақтағы кері байланыс жайлы, оның түрлері, әдістері жайлы мәліметтер алуға жағдай жасау. Оқушылардың көңіл- күйіне, сабақтағы іс -әрекетіне, оқу материалдарына рефлексия жасау жолдарын жоспарлауды бірлесіп қарастыру болатын. Коучингтің нәтижесі: Мұғалімдер сабақтағы кері байланыс жайлы, оның түрлері, әдістері жайлы мәліметтермен таныс болды. Кері байланыстың мәнін түсінді. Оқушылардың көңіл-күйіне, оқу материалдарына қалай кері байланыс жасау керектігін біліп, өз шығармашылық касиеттерін пайдаланып жаңа кері байланыс түрлерін көрсете білді. </w:t>
      </w:r>
    </w:p>
    <w:p w:rsidR="00BA1EFF" w:rsidRPr="006D4667" w:rsidRDefault="00BA1EFF" w:rsidP="00BA1E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D466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 xml:space="preserve">      </w:t>
      </w:r>
    </w:p>
    <w:p w:rsidR="00BA1EFF" w:rsidRPr="00BA1EFF" w:rsidRDefault="00BA1EFF" w:rsidP="00BA1E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</w:t>
      </w:r>
      <w:r w:rsidR="004D30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 xml:space="preserve">   </w:t>
      </w:r>
      <w:r w:rsidR="004D3098" w:rsidRPr="004D30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47058" cy="1801495"/>
            <wp:effectExtent l="0" t="0" r="0" b="8255"/>
            <wp:docPr id="6" name="Рисунок 6" descr="C:\Users\sdcas\Desktop\Баймукашевнадан\бако 3 сабақ\20161019_110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dcas\Desktop\Баймукашевнадан\бако 3 сабақ\20161019_1102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802" cy="1805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30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 xml:space="preserve">       </w:t>
      </w:r>
      <w:r w:rsidR="004D3098" w:rsidRPr="004D30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00399" cy="1800225"/>
            <wp:effectExtent l="0" t="0" r="635" b="0"/>
            <wp:docPr id="4" name="Рисунок 4" descr="C:\Users\sdcas\Desktop\Баймукашевнадан\бако 3 сабақ\20161019_105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dcas\Desktop\Баймукашевнадан\бако 3 сабақ\20161019_1050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790" cy="180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9E448AF" wp14:editId="25C55A10">
            <wp:extent cx="1681848" cy="2082848"/>
            <wp:effectExtent l="0" t="0" r="0" b="0"/>
            <wp:docPr id="16" name="Рисунок 16" descr="C:\Users\1\Desktop\Коучинг Кері байланыс  Мысалдар\20161105_105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Коучинг Кері байланыс  Мысалдар\20161105_105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342" cy="2089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</w:t>
      </w:r>
      <w:r w:rsidR="004D309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sectPr w:rsidR="00BA1EFF" w:rsidRPr="00BA1EFF" w:rsidSect="00BA1EF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FF"/>
    <w:rsid w:val="003E4970"/>
    <w:rsid w:val="004D3098"/>
    <w:rsid w:val="00BA1EFF"/>
    <w:rsid w:val="00D5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72676-13FE-4606-ADBB-A8262CC4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sdcas</cp:lastModifiedBy>
  <cp:revision>3</cp:revision>
  <cp:lastPrinted>2017-04-01T18:00:00Z</cp:lastPrinted>
  <dcterms:created xsi:type="dcterms:W3CDTF">2016-11-19T04:51:00Z</dcterms:created>
  <dcterms:modified xsi:type="dcterms:W3CDTF">2017-04-01T18:01:00Z</dcterms:modified>
</cp:coreProperties>
</file>